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3E9C08A1" w:rsidR="007062D4" w:rsidRPr="00BF4414" w:rsidRDefault="00A74573" w:rsidP="00D0294C">
      <w:pPr>
        <w:pStyle w:val="Title"/>
      </w:pPr>
      <w:r>
        <w:t>Quality Improvement (QI) Project Abstract</w:t>
      </w:r>
      <w:r w:rsidR="00F80A14">
        <w:t xml:space="preserve"> Form </w:t>
      </w:r>
    </w:p>
    <w:p w14:paraId="7AA5914E" w14:textId="3DCE3988" w:rsidR="007062D4" w:rsidRDefault="00A74573" w:rsidP="007062D4">
      <w:pPr>
        <w:pStyle w:val="Subtitle"/>
        <w:rPr>
          <w:color w:val="515151"/>
          <w:szCs w:val="24"/>
          <w:shd w:val="clear" w:color="auto" w:fill="FFFFFF"/>
        </w:rPr>
      </w:pPr>
      <w:r>
        <w:rPr>
          <w:color w:val="515151"/>
          <w:szCs w:val="24"/>
          <w:shd w:val="clear" w:color="auto" w:fill="FFFFFF"/>
        </w:rPr>
        <w:t>In 350 words, define the QI problem, state the aims, describe the QI model with proposed intervention, discuss the plan for data analysis, and state the plan for disseminating the findings to key stakeholders. Do not use a separate sheet.</w:t>
      </w:r>
    </w:p>
    <w:p w14:paraId="4CAC188C" w14:textId="77777777" w:rsidR="00F80A14" w:rsidRPr="00F80A14" w:rsidRDefault="00F80A14" w:rsidP="00F80A14"/>
    <w:p w14:paraId="12151AB1" w14:textId="4EADC0C2" w:rsidR="00662F76" w:rsidRDefault="00662F76" w:rsidP="00687AA0"/>
    <w:p w14:paraId="0FAB30D4" w14:textId="77777777" w:rsidR="00662F76" w:rsidRDefault="00662F76" w:rsidP="00662F76">
      <w:pPr>
        <w:textAlignment w:val="baseline"/>
        <w:rPr>
          <w:rFonts w:ascii="Times New Roman" w:hAnsi="Times New Roman" w:cs="Times New Roman"/>
          <w:sz w:val="24"/>
          <w:szCs w:val="24"/>
        </w:rPr>
      </w:pPr>
      <w:r>
        <w:rPr>
          <w:rFonts w:ascii="Calibri" w:hAnsi="Calibri" w:cs="Calibri"/>
        </w:rPr>
        <w:t> </w:t>
      </w:r>
    </w:p>
    <w:p w14:paraId="357CDF20" w14:textId="77777777" w:rsidR="00662F76" w:rsidRDefault="00662F76" w:rsidP="00662F76"/>
    <w:p w14:paraId="7AC89EC0" w14:textId="77777777" w:rsidR="00662F76" w:rsidRPr="00533D22" w:rsidRDefault="00662F76" w:rsidP="00533D22"/>
    <w:sectPr w:rsidR="00662F76" w:rsidRPr="00533D22" w:rsidSect="00486BD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46776"/>
    <w:rsid w:val="00247670"/>
    <w:rsid w:val="00266CD7"/>
    <w:rsid w:val="00274133"/>
    <w:rsid w:val="00302703"/>
    <w:rsid w:val="00303AF6"/>
    <w:rsid w:val="00371201"/>
    <w:rsid w:val="004073C4"/>
    <w:rsid w:val="00425104"/>
    <w:rsid w:val="00460512"/>
    <w:rsid w:val="00477A7F"/>
    <w:rsid w:val="00486BDB"/>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74573"/>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C70641-5D4C-43D6-B22F-91C588ED3B24}"/>
</file>

<file path=customXml/itemProps2.xml><?xml version="1.0" encoding="utf-8"?>
<ds:datastoreItem xmlns:ds="http://schemas.openxmlformats.org/officeDocument/2006/customXml" ds:itemID="{390509A6-664D-4FB5-8EA2-AD81845B2F93}"/>
</file>

<file path=customXml/itemProps3.xml><?xml version="1.0" encoding="utf-8"?>
<ds:datastoreItem xmlns:ds="http://schemas.openxmlformats.org/officeDocument/2006/customXml" ds:itemID="{34631FF5-2B70-4AB9-B41F-1498D576F374}"/>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2021-02-16T21:19:00Z</dcterms:created>
  <dcterms:modified xsi:type="dcterms:W3CDTF">2021-02-16T21:19:00Z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